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26F8A46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3DF368C7" w14:textId="7F22D3D7" w:rsidR="005C61E4" w:rsidRPr="00AA4794" w:rsidRDefault="00D733C0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7625DB1C" wp14:editId="77D65FF0">
                  <wp:extent cx="4648200" cy="2763363"/>
                  <wp:effectExtent l="0" t="0" r="0" b="0"/>
                  <wp:docPr id="2" name="Picture 2" descr="A picture containing nature, river, surround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nature, river, surrounde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535" cy="277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75FC0" w14:textId="7576FDCF" w:rsidR="005C61E4" w:rsidRPr="001F2084" w:rsidRDefault="006D40FC" w:rsidP="005C61E4">
            <w:pPr>
              <w:pStyle w:val="Dat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 10</w:t>
            </w:r>
            <w:r w:rsidR="0099471A" w:rsidRPr="001F2084">
              <w:rPr>
                <w:sz w:val="72"/>
                <w:szCs w:val="72"/>
              </w:rPr>
              <w:t>, 2022</w:t>
            </w:r>
          </w:p>
          <w:p w14:paraId="3BF13133" w14:textId="5D1505A1" w:rsidR="005C61E4" w:rsidRPr="001F2084" w:rsidRDefault="0099471A" w:rsidP="005C61E4">
            <w:pPr>
              <w:pStyle w:val="Title"/>
              <w:rPr>
                <w:sz w:val="48"/>
                <w:szCs w:val="48"/>
              </w:rPr>
            </w:pPr>
            <w:r w:rsidRPr="001F2084">
              <w:rPr>
                <w:sz w:val="48"/>
                <w:szCs w:val="48"/>
              </w:rPr>
              <w:t>Marin Human Rights Commission Meeting</w:t>
            </w:r>
          </w:p>
          <w:p w14:paraId="2EF9534F" w14:textId="4C7FB6FA" w:rsidR="005C61E4" w:rsidRDefault="00B24100" w:rsidP="005C61E4">
            <w:pPr>
              <w:pStyle w:val="Heading1"/>
              <w:outlineLvl w:val="0"/>
              <w:rPr>
                <w:bCs/>
              </w:rPr>
            </w:pPr>
            <w:r>
              <w:t>Panel</w:t>
            </w:r>
            <w:r w:rsidR="00D65F02">
              <w:t xml:space="preserve"> </w:t>
            </w:r>
            <w:r w:rsidR="006D40FC">
              <w:t>from the Marin Housing Authority</w:t>
            </w:r>
            <w:r>
              <w:t xml:space="preserve"> </w:t>
            </w:r>
            <w:proofErr w:type="gramStart"/>
            <w:r>
              <w:t xml:space="preserve">speaks </w:t>
            </w:r>
            <w:r w:rsidR="006D40FC">
              <w:t xml:space="preserve"> on</w:t>
            </w:r>
            <w:proofErr w:type="gramEnd"/>
            <w:r w:rsidR="006D40FC">
              <w:t xml:space="preserve"> plans for Golden Gate Village in Marin City.</w:t>
            </w:r>
          </w:p>
          <w:p w14:paraId="7196244A" w14:textId="77777777" w:rsidR="00B24100" w:rsidRPr="00B24100" w:rsidRDefault="00B24100" w:rsidP="00B24100"/>
          <w:p w14:paraId="33F28217" w14:textId="77777777" w:rsidR="006D40FC" w:rsidRDefault="006D40FC" w:rsidP="006D40FC">
            <w:pPr>
              <w:rPr>
                <w:rFonts w:ascii="Arial" w:hAnsi="Arial"/>
              </w:rPr>
            </w:pPr>
            <w:hyperlink r:id="rId8" w:history="1">
              <w:r>
                <w:rPr>
                  <w:rStyle w:val="Hyperlink"/>
                  <w:rFonts w:ascii="Arial" w:hAnsi="Arial"/>
                </w:rPr>
                <w:t>https://us06web.zoom.us/j/97970052816?pwd=MExYekNjSmxnVWlSRDV4QzQxcTN4Zz09</w:t>
              </w:r>
            </w:hyperlink>
          </w:p>
          <w:p w14:paraId="79756B24" w14:textId="77777777" w:rsidR="006D40FC" w:rsidRDefault="006D40FC" w:rsidP="006D40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Passcode: 015834</w:t>
            </w:r>
          </w:p>
          <w:p w14:paraId="7952A6B0" w14:textId="697BC13B" w:rsidR="0098797D" w:rsidRDefault="0098797D" w:rsidP="005C61E4">
            <w:pPr>
              <w:spacing w:after="160" w:line="312" w:lineRule="auto"/>
              <w:rPr>
                <w:bCs w:val="0"/>
              </w:rPr>
            </w:pPr>
          </w:p>
          <w:p w14:paraId="4BB0F0BD" w14:textId="2A9A103E" w:rsidR="00B24100" w:rsidRDefault="00B24100" w:rsidP="005C61E4">
            <w:pPr>
              <w:spacing w:after="160" w:line="312" w:lineRule="auto"/>
              <w:rPr>
                <w:bCs w:val="0"/>
              </w:rPr>
            </w:pPr>
          </w:p>
          <w:p w14:paraId="736DDD95" w14:textId="58DA8CC5" w:rsidR="00B24100" w:rsidRDefault="00B24100" w:rsidP="005C61E4">
            <w:pPr>
              <w:spacing w:after="160" w:line="312" w:lineRule="auto"/>
              <w:rPr>
                <w:bCs w:val="0"/>
              </w:rPr>
            </w:pPr>
          </w:p>
          <w:p w14:paraId="53575448" w14:textId="58492B84" w:rsidR="00B24100" w:rsidRDefault="00B24100" w:rsidP="005C61E4">
            <w:pPr>
              <w:spacing w:after="160" w:line="312" w:lineRule="auto"/>
              <w:rPr>
                <w:bCs w:val="0"/>
              </w:rPr>
            </w:pPr>
          </w:p>
          <w:p w14:paraId="0A174D3C" w14:textId="77777777" w:rsidR="00B24100" w:rsidRPr="00AA4794" w:rsidRDefault="00B24100" w:rsidP="005C61E4">
            <w:pPr>
              <w:spacing w:after="160" w:line="312" w:lineRule="auto"/>
            </w:pPr>
          </w:p>
          <w:p w14:paraId="7E7EF816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2CCD5E43" wp14:editId="2E923EAA">
                  <wp:extent cx="2628900" cy="1723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53" cy="175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3C9D4A8D" w14:textId="401EE6FA" w:rsidR="0098797D" w:rsidRDefault="00E614B1" w:rsidP="006D40FC">
            <w:pPr>
              <w:pStyle w:val="Heading2"/>
              <w:outlineLvl w:val="1"/>
              <w:rPr>
                <w:bCs w:val="0"/>
              </w:rPr>
            </w:pPr>
            <w:r>
              <w:t>Learning Session</w:t>
            </w:r>
            <w:r w:rsidR="001F2084">
              <w:t>:</w:t>
            </w:r>
            <w:r>
              <w:t xml:space="preserve"> </w:t>
            </w:r>
          </w:p>
          <w:p w14:paraId="7C8FCD59" w14:textId="5DEBE9CD" w:rsidR="006D40FC" w:rsidRPr="00AA4794" w:rsidRDefault="006D40FC" w:rsidP="006D40FC">
            <w:pPr>
              <w:pStyle w:val="Heading2"/>
              <w:outlineLvl w:val="1"/>
            </w:pPr>
            <w:r>
              <w:t>Plans for Golden Gate Village</w:t>
            </w:r>
          </w:p>
          <w:p w14:paraId="7086D5B3" w14:textId="77777777" w:rsidR="005C61E4" w:rsidRPr="00AA4794" w:rsidRDefault="00B241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280C53D781744B2B3CB299FF886CF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6389188" w14:textId="77777777" w:rsidR="00B24100" w:rsidRDefault="00B24100" w:rsidP="005C61E4">
            <w:pPr>
              <w:pStyle w:val="Heading2"/>
              <w:outlineLvl w:val="1"/>
              <w:rPr>
                <w:bCs w:val="0"/>
              </w:rPr>
            </w:pPr>
            <w:r>
              <w:t>Guests:</w:t>
            </w:r>
          </w:p>
          <w:p w14:paraId="7FC136D9" w14:textId="4A37B571" w:rsidR="005C61E4" w:rsidRPr="00AA4794" w:rsidRDefault="006D40FC" w:rsidP="005C61E4">
            <w:pPr>
              <w:pStyle w:val="Heading2"/>
              <w:outlineLvl w:val="1"/>
            </w:pPr>
            <w:r>
              <w:t>Marin Housing Authority</w:t>
            </w:r>
          </w:p>
          <w:p w14:paraId="326228BB" w14:textId="77777777" w:rsidR="005C61E4" w:rsidRPr="00AA4794" w:rsidRDefault="00B241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45228E9EBE04E279A7C30BC27F460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D5FBF44" w14:textId="77777777" w:rsidR="00B24100" w:rsidRDefault="00B24100" w:rsidP="005C61E4">
            <w:pPr>
              <w:pStyle w:val="Heading2"/>
              <w:outlineLvl w:val="1"/>
              <w:rPr>
                <w:bCs w:val="0"/>
              </w:rPr>
            </w:pPr>
            <w:r>
              <w:t>Host:</w:t>
            </w:r>
          </w:p>
          <w:p w14:paraId="6E3F5047" w14:textId="651A4F44" w:rsidR="001F2084" w:rsidRDefault="0098797D" w:rsidP="005C61E4">
            <w:pPr>
              <w:pStyle w:val="Heading2"/>
              <w:outlineLvl w:val="1"/>
              <w:rPr>
                <w:bCs w:val="0"/>
              </w:rPr>
            </w:pPr>
            <w:r>
              <w:t>Marin Human Rights Commission</w:t>
            </w:r>
          </w:p>
          <w:p w14:paraId="49D6BC96" w14:textId="7ACC92D4" w:rsidR="001F2084" w:rsidRDefault="00B24100" w:rsidP="005C61E4">
            <w:pPr>
              <w:pStyle w:val="Heading2"/>
              <w:outlineLvl w:val="1"/>
              <w:rPr>
                <w:bCs w:val="0"/>
              </w:rPr>
            </w:pPr>
            <w:sdt>
              <w:sdtPr>
                <w:alias w:val="Dividing line graphic:"/>
                <w:tag w:val="Dividing line graphic:"/>
                <w:id w:val="-936064431"/>
                <w:placeholder>
                  <w:docPart w:val="8263D66384074F7CA2C095663D3D314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2084" w:rsidRPr="00AA4794">
                  <w:t>────</w:t>
                </w:r>
              </w:sdtContent>
            </w:sdt>
          </w:p>
          <w:p w14:paraId="7AC1582F" w14:textId="5E88E4D3" w:rsidR="005C61E4" w:rsidRPr="00AA4794" w:rsidRDefault="006D40FC" w:rsidP="005C61E4">
            <w:pPr>
              <w:pStyle w:val="Heading2"/>
              <w:outlineLvl w:val="1"/>
            </w:pPr>
            <w:r>
              <w:t>May 10</w:t>
            </w:r>
            <w:r w:rsidR="001F2084">
              <w:t>, 2022</w:t>
            </w:r>
            <w:r w:rsidR="0098797D">
              <w:t xml:space="preserve"> </w:t>
            </w:r>
          </w:p>
          <w:p w14:paraId="66610380" w14:textId="24DB214D" w:rsidR="005C61E4" w:rsidRDefault="001F2084" w:rsidP="005C61E4">
            <w:pPr>
              <w:pStyle w:val="Heading2"/>
              <w:outlineLvl w:val="1"/>
              <w:rPr>
                <w:bCs w:val="0"/>
              </w:rPr>
            </w:pPr>
            <w:r>
              <w:t xml:space="preserve">7:00 pm </w:t>
            </w:r>
          </w:p>
          <w:p w14:paraId="05993F8D" w14:textId="47FCC1F5" w:rsidR="001F2084" w:rsidRPr="00AA4794" w:rsidRDefault="001F2084" w:rsidP="005C61E4">
            <w:pPr>
              <w:pStyle w:val="Heading2"/>
              <w:outlineLvl w:val="1"/>
            </w:pPr>
            <w:r>
              <w:t>ZOOM</w:t>
            </w:r>
          </w:p>
          <w:p w14:paraId="0CB4B341" w14:textId="2362E1D5" w:rsidR="005C61E4" w:rsidRPr="00AA4794" w:rsidRDefault="00822B56" w:rsidP="005C61E4">
            <w:pPr>
              <w:pStyle w:val="Heading3"/>
              <w:outlineLvl w:val="2"/>
            </w:pPr>
            <w:r>
              <w:t>Marin Human Rights Commission</w:t>
            </w:r>
          </w:p>
          <w:p w14:paraId="0B4D7911" w14:textId="52FAD711" w:rsidR="005C61E4" w:rsidRPr="00AA4794" w:rsidRDefault="00B24100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581A5EF64F54282A0BA8509EB8D0302"/>
                </w:placeholder>
                <w15:appearance w15:val="hidden"/>
                <w:text w:multiLine="1"/>
              </w:sdtPr>
              <w:sdtEndPr/>
              <w:sdtContent>
                <w:r w:rsidR="00822B56">
                  <w:t>3501 Civic Center Dr</w:t>
                </w:r>
                <w:r w:rsidR="00822B56">
                  <w:br/>
                  <w:t>#415</w:t>
                </w:r>
                <w:r w:rsidR="00822B56">
                  <w:br/>
                  <w:t>San Rafael, CA 94903</w:t>
                </w:r>
              </w:sdtContent>
            </w:sdt>
          </w:p>
          <w:p w14:paraId="362A3A59" w14:textId="1C80F309" w:rsidR="005C61E4" w:rsidRPr="00AA4794" w:rsidRDefault="0098797D" w:rsidP="00AA4794">
            <w:pPr>
              <w:pStyle w:val="ContactInfo"/>
              <w:spacing w:line="312" w:lineRule="auto"/>
            </w:pPr>
            <w:r>
              <w:t>415.473.6189</w:t>
            </w:r>
          </w:p>
          <w:p w14:paraId="2408D887" w14:textId="77777777" w:rsidR="005C61E4" w:rsidRDefault="0098797D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2</w:t>
            </w:r>
            <w:r w:rsidRPr="0098797D">
              <w:rPr>
                <w:vertAlign w:val="superscript"/>
              </w:rPr>
              <w:t>nd</w:t>
            </w:r>
            <w:r>
              <w:t xml:space="preserve"> Tuesday of each Month</w:t>
            </w:r>
          </w:p>
          <w:p w14:paraId="4E579EAF" w14:textId="131F763B" w:rsidR="0098797D" w:rsidRPr="00AA4794" w:rsidRDefault="0098797D" w:rsidP="00AA4794">
            <w:pPr>
              <w:pStyle w:val="ContactInfo"/>
              <w:spacing w:line="312" w:lineRule="auto"/>
            </w:pPr>
            <w:r>
              <w:t>7 pm – 9 pm</w:t>
            </w:r>
          </w:p>
        </w:tc>
      </w:tr>
    </w:tbl>
    <w:p w14:paraId="5C186C14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EFB3" w14:textId="77777777" w:rsidR="00822B56" w:rsidRDefault="00822B56" w:rsidP="005F5D5F">
      <w:pPr>
        <w:spacing w:after="0" w:line="240" w:lineRule="auto"/>
      </w:pPr>
      <w:r>
        <w:separator/>
      </w:r>
    </w:p>
  </w:endnote>
  <w:endnote w:type="continuationSeparator" w:id="0">
    <w:p w14:paraId="1016417D" w14:textId="77777777" w:rsidR="00822B56" w:rsidRDefault="00822B5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E65A" w14:textId="77777777" w:rsidR="00822B56" w:rsidRDefault="00822B56" w:rsidP="005F5D5F">
      <w:pPr>
        <w:spacing w:after="0" w:line="240" w:lineRule="auto"/>
      </w:pPr>
      <w:r>
        <w:separator/>
      </w:r>
    </w:p>
  </w:footnote>
  <w:footnote w:type="continuationSeparator" w:id="0">
    <w:p w14:paraId="0A17889A" w14:textId="77777777" w:rsidR="00822B56" w:rsidRDefault="00822B5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56"/>
    <w:rsid w:val="000168C0"/>
    <w:rsid w:val="000427C6"/>
    <w:rsid w:val="00076F31"/>
    <w:rsid w:val="000B4C91"/>
    <w:rsid w:val="00171CDD"/>
    <w:rsid w:val="00175521"/>
    <w:rsid w:val="00181FB9"/>
    <w:rsid w:val="001F2084"/>
    <w:rsid w:val="00251739"/>
    <w:rsid w:val="00261A78"/>
    <w:rsid w:val="002832CE"/>
    <w:rsid w:val="003B6A17"/>
    <w:rsid w:val="00411532"/>
    <w:rsid w:val="005222EE"/>
    <w:rsid w:val="00541BB3"/>
    <w:rsid w:val="00544732"/>
    <w:rsid w:val="005C61E4"/>
    <w:rsid w:val="005F5D5F"/>
    <w:rsid w:val="00665EA1"/>
    <w:rsid w:val="006D40FC"/>
    <w:rsid w:val="006E5B0F"/>
    <w:rsid w:val="0079199F"/>
    <w:rsid w:val="007B5354"/>
    <w:rsid w:val="00822B56"/>
    <w:rsid w:val="00837654"/>
    <w:rsid w:val="00880783"/>
    <w:rsid w:val="008B5772"/>
    <w:rsid w:val="008C031F"/>
    <w:rsid w:val="008C1756"/>
    <w:rsid w:val="008D17FF"/>
    <w:rsid w:val="008F6C52"/>
    <w:rsid w:val="009141C6"/>
    <w:rsid w:val="0098797D"/>
    <w:rsid w:val="0099471A"/>
    <w:rsid w:val="00A03450"/>
    <w:rsid w:val="00A97C88"/>
    <w:rsid w:val="00AA4794"/>
    <w:rsid w:val="00AB3068"/>
    <w:rsid w:val="00AB58F4"/>
    <w:rsid w:val="00AF32DC"/>
    <w:rsid w:val="00B24100"/>
    <w:rsid w:val="00B46A60"/>
    <w:rsid w:val="00BC6ED1"/>
    <w:rsid w:val="00C57F20"/>
    <w:rsid w:val="00D16845"/>
    <w:rsid w:val="00D56FBE"/>
    <w:rsid w:val="00D65F02"/>
    <w:rsid w:val="00D733C0"/>
    <w:rsid w:val="00D751DD"/>
    <w:rsid w:val="00E3564F"/>
    <w:rsid w:val="00E614B1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1B87BC"/>
  <w15:chartTrackingRefBased/>
  <w15:docId w15:val="{50952F65-1B1E-4652-8471-0B27BCFC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7970052816?pwd=MExYekNjSmxnVWlSRDV4QzQxcTN4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aw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80C53D781744B2B3CB299FF886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494F-E13A-4AD5-8BCB-D65BEF90A325}"/>
      </w:docPartPr>
      <w:docPartBody>
        <w:p w:rsidR="009D74E5" w:rsidRDefault="009D74E5">
          <w:pPr>
            <w:pStyle w:val="4280C53D781744B2B3CB299FF886CFC3"/>
          </w:pPr>
          <w:r w:rsidRPr="00AA4794">
            <w:t>────</w:t>
          </w:r>
        </w:p>
      </w:docPartBody>
    </w:docPart>
    <w:docPart>
      <w:docPartPr>
        <w:name w:val="145228E9EBE04E279A7C30BC27F4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1CBD-9315-4036-8009-D34556F97EE8}"/>
      </w:docPartPr>
      <w:docPartBody>
        <w:p w:rsidR="009D74E5" w:rsidRDefault="009D74E5">
          <w:pPr>
            <w:pStyle w:val="145228E9EBE04E279A7C30BC27F46069"/>
          </w:pPr>
          <w:r w:rsidRPr="00AA4794">
            <w:t>────</w:t>
          </w:r>
        </w:p>
      </w:docPartBody>
    </w:docPart>
    <w:docPart>
      <w:docPartPr>
        <w:name w:val="B581A5EF64F54282A0BA8509EB8D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6D84-F18A-495F-9C68-8FA2B0A5292F}"/>
      </w:docPartPr>
      <w:docPartBody>
        <w:p w:rsidR="009D74E5" w:rsidRDefault="009D74E5">
          <w:pPr>
            <w:pStyle w:val="B581A5EF64F54282A0BA8509EB8D030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8263D66384074F7CA2C095663D3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50B9-3DD2-412D-9939-9A002C58D4CF}"/>
      </w:docPartPr>
      <w:docPartBody>
        <w:p w:rsidR="006A7337" w:rsidRDefault="009D74E5" w:rsidP="009D74E5">
          <w:pPr>
            <w:pStyle w:val="8263D66384074F7CA2C095663D3D3148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E5"/>
    <w:rsid w:val="006A7337"/>
    <w:rsid w:val="009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63D66384074F7CA2C095663D3D3148">
    <w:name w:val="8263D66384074F7CA2C095663D3D3148"/>
    <w:rsid w:val="009D74E5"/>
  </w:style>
  <w:style w:type="paragraph" w:customStyle="1" w:styleId="4280C53D781744B2B3CB299FF886CFC3">
    <w:name w:val="4280C53D781744B2B3CB299FF886CFC3"/>
  </w:style>
  <w:style w:type="paragraph" w:customStyle="1" w:styleId="145228E9EBE04E279A7C30BC27F46069">
    <w:name w:val="145228E9EBE04E279A7C30BC27F46069"/>
  </w:style>
  <w:style w:type="paragraph" w:customStyle="1" w:styleId="B581A5EF64F54282A0BA8509EB8D0302">
    <w:name w:val="B581A5EF64F54282A0BA8509EB8D0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dc:description/>
  <cp:lastModifiedBy>Shaw, Christine</cp:lastModifiedBy>
  <cp:revision>3</cp:revision>
  <cp:lastPrinted>2022-03-24T20:46:00Z</cp:lastPrinted>
  <dcterms:created xsi:type="dcterms:W3CDTF">2022-04-18T17:39:00Z</dcterms:created>
  <dcterms:modified xsi:type="dcterms:W3CDTF">2022-04-18T17:45:00Z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