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380"/>
        <w:gridCol w:w="3420"/>
      </w:tblGrid>
      <w:tr w:rsidR="00880783" w:rsidRPr="00AA4794" w14:paraId="126F8A46" w14:textId="77777777"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14:paraId="3DF368C7" w14:textId="1B3B4D65" w:rsidR="005C61E4" w:rsidRPr="00AA4794" w:rsidRDefault="009C6641" w:rsidP="005C61E4">
            <w:pPr>
              <w:spacing w:after="160" w:line="312" w:lineRule="auto"/>
            </w:pPr>
            <w:r>
              <w:rPr>
                <w:noProof/>
              </w:rPr>
              <w:drawing>
                <wp:inline distT="0" distB="0" distL="0" distR="0" wp14:anchorId="4D14D396" wp14:editId="36EB3CF6">
                  <wp:extent cx="4692650" cy="2085622"/>
                  <wp:effectExtent l="0" t="0" r="0" b="0"/>
                  <wp:docPr id="1" name="Picture 1" descr="inRESPONSE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ESPONSE Header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0678" cy="2098079"/>
                          </a:xfrm>
                          <a:prstGeom prst="rect">
                            <a:avLst/>
                          </a:prstGeom>
                          <a:noFill/>
                          <a:ln>
                            <a:noFill/>
                          </a:ln>
                        </pic:spPr>
                      </pic:pic>
                    </a:graphicData>
                  </a:graphic>
                </wp:inline>
              </w:drawing>
            </w:r>
          </w:p>
          <w:p w14:paraId="3E075FC0" w14:textId="1FA86BC6" w:rsidR="005C61E4" w:rsidRPr="001F2084" w:rsidRDefault="00E4322D" w:rsidP="005C61E4">
            <w:pPr>
              <w:pStyle w:val="Date"/>
              <w:rPr>
                <w:sz w:val="72"/>
                <w:szCs w:val="72"/>
              </w:rPr>
            </w:pPr>
            <w:r>
              <w:rPr>
                <w:sz w:val="72"/>
                <w:szCs w:val="72"/>
              </w:rPr>
              <w:t>June 14</w:t>
            </w:r>
            <w:r w:rsidR="0099471A" w:rsidRPr="001F2084">
              <w:rPr>
                <w:sz w:val="72"/>
                <w:szCs w:val="72"/>
              </w:rPr>
              <w:t>, 2022</w:t>
            </w:r>
          </w:p>
          <w:p w14:paraId="3BF13133" w14:textId="5D1505A1" w:rsidR="005C61E4" w:rsidRPr="001F2084" w:rsidRDefault="0099471A" w:rsidP="005C61E4">
            <w:pPr>
              <w:pStyle w:val="Title"/>
              <w:rPr>
                <w:sz w:val="48"/>
                <w:szCs w:val="48"/>
              </w:rPr>
            </w:pPr>
            <w:r w:rsidRPr="001F2084">
              <w:rPr>
                <w:sz w:val="48"/>
                <w:szCs w:val="48"/>
              </w:rPr>
              <w:t>Marin Human Rights Commission Meeting</w:t>
            </w:r>
          </w:p>
          <w:p w14:paraId="2EF9534F" w14:textId="76C05AEA" w:rsidR="005C61E4" w:rsidRDefault="00E4322D" w:rsidP="005C61E4">
            <w:pPr>
              <w:pStyle w:val="Heading1"/>
              <w:outlineLvl w:val="0"/>
              <w:rPr>
                <w:bCs/>
              </w:rPr>
            </w:pPr>
            <w:r>
              <w:t xml:space="preserve">The Oregon nonprofit, White Bird Clinic assisted the Santa Rosa Police Department in creating Santa Rosa’s “ inRESPONSE Mental Health Support Team” based on the Crisis Assistance Helping Out on the Streets Unit (CAHOOTS) model. Please join the Marin Human Rights Commission on hearing about Santa Rosa’s program. </w:t>
            </w:r>
          </w:p>
          <w:p w14:paraId="7196244A" w14:textId="77777777" w:rsidR="00B24100" w:rsidRPr="00B24100" w:rsidRDefault="00B24100" w:rsidP="00B24100"/>
          <w:p w14:paraId="33F28217" w14:textId="77777777" w:rsidR="006D40FC" w:rsidRDefault="007A7D28" w:rsidP="006D40FC">
            <w:pPr>
              <w:rPr>
                <w:rFonts w:ascii="Arial" w:hAnsi="Arial"/>
              </w:rPr>
            </w:pPr>
            <w:hyperlink r:id="rId8" w:history="1">
              <w:r w:rsidR="006D40FC">
                <w:rPr>
                  <w:rStyle w:val="Hyperlink"/>
                  <w:rFonts w:ascii="Arial" w:hAnsi="Arial"/>
                </w:rPr>
                <w:t>https://us06web.zoom.us/j/97970052816?pwd=MExYekNjSmxnVWlSRDV4QzQxcTN4Zz09</w:t>
              </w:r>
            </w:hyperlink>
          </w:p>
          <w:p w14:paraId="79756B24" w14:textId="77777777" w:rsidR="006D40FC" w:rsidRDefault="006D40FC" w:rsidP="006D40FC">
            <w:pPr>
              <w:rPr>
                <w:rFonts w:ascii="Arial" w:hAnsi="Arial"/>
              </w:rPr>
            </w:pPr>
            <w:r>
              <w:rPr>
                <w:rFonts w:ascii="Arial" w:hAnsi="Arial"/>
              </w:rPr>
              <w:t>Passcode: 015834</w:t>
            </w:r>
          </w:p>
          <w:p w14:paraId="7952A6B0" w14:textId="697BC13B" w:rsidR="0098797D" w:rsidRDefault="0098797D" w:rsidP="005C61E4">
            <w:pPr>
              <w:spacing w:after="160" w:line="312" w:lineRule="auto"/>
              <w:rPr>
                <w:bCs w:val="0"/>
              </w:rPr>
            </w:pPr>
          </w:p>
          <w:p w14:paraId="4BB0F0BD" w14:textId="2A9A103E" w:rsidR="00B24100" w:rsidRDefault="00B24100" w:rsidP="005C61E4">
            <w:pPr>
              <w:spacing w:after="160" w:line="312" w:lineRule="auto"/>
              <w:rPr>
                <w:bCs w:val="0"/>
              </w:rPr>
            </w:pPr>
          </w:p>
          <w:p w14:paraId="736DDD95" w14:textId="58DA8CC5" w:rsidR="00B24100" w:rsidRDefault="00B24100" w:rsidP="005C61E4">
            <w:pPr>
              <w:spacing w:after="160" w:line="312" w:lineRule="auto"/>
              <w:rPr>
                <w:bCs w:val="0"/>
              </w:rPr>
            </w:pPr>
          </w:p>
          <w:p w14:paraId="53575448" w14:textId="58492B84" w:rsidR="00B24100" w:rsidRDefault="00B24100" w:rsidP="005C61E4">
            <w:pPr>
              <w:spacing w:after="160" w:line="312" w:lineRule="auto"/>
              <w:rPr>
                <w:bCs w:val="0"/>
              </w:rPr>
            </w:pPr>
          </w:p>
          <w:p w14:paraId="0A174D3C" w14:textId="77777777" w:rsidR="00B24100" w:rsidRPr="00AA4794" w:rsidRDefault="00B24100" w:rsidP="005C61E4">
            <w:pPr>
              <w:spacing w:after="160" w:line="312" w:lineRule="auto"/>
            </w:pPr>
          </w:p>
          <w:p w14:paraId="7E7EF816" w14:textId="77777777" w:rsidR="00880783" w:rsidRPr="00AA4794" w:rsidRDefault="005C61E4" w:rsidP="00AA4794">
            <w:pPr>
              <w:spacing w:after="160" w:line="312" w:lineRule="auto"/>
            </w:pPr>
            <w:r w:rsidRPr="00AA4794">
              <w:rPr>
                <w:noProof/>
                <w:lang w:eastAsia="en-US"/>
              </w:rPr>
              <w:drawing>
                <wp:inline distT="0" distB="0" distL="0" distR="0" wp14:anchorId="2CCD5E43" wp14:editId="2E923EAA">
                  <wp:extent cx="2628900" cy="1723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2683553" cy="1759728"/>
                          </a:xfrm>
                          <a:prstGeom prst="rect">
                            <a:avLst/>
                          </a:prstGeom>
                        </pic:spPr>
                      </pic:pic>
                    </a:graphicData>
                  </a:graphic>
                </wp:inline>
              </w:drawing>
            </w:r>
          </w:p>
        </w:tc>
        <w:tc>
          <w:tcPr>
            <w:tcW w:w="3420" w:type="dxa"/>
          </w:tcPr>
          <w:p w14:paraId="3C9D4A8D" w14:textId="340A0EEF" w:rsidR="0098797D" w:rsidRDefault="00E614B1" w:rsidP="007A7D28">
            <w:pPr>
              <w:pStyle w:val="Heading2"/>
              <w:spacing w:after="0"/>
              <w:outlineLvl w:val="1"/>
              <w:rPr>
                <w:bCs w:val="0"/>
              </w:rPr>
            </w:pPr>
            <w:r>
              <w:t xml:space="preserve">Learning </w:t>
            </w:r>
            <w:r w:rsidR="007A7D28">
              <w:t>S</w:t>
            </w:r>
            <w:r>
              <w:t>ession</w:t>
            </w:r>
            <w:r w:rsidR="001F2084">
              <w:t>:</w:t>
            </w:r>
            <w:r>
              <w:t xml:space="preserve"> </w:t>
            </w:r>
          </w:p>
          <w:p w14:paraId="7C8FCD59" w14:textId="44DBCF13" w:rsidR="006D40FC" w:rsidRPr="00AA4794" w:rsidRDefault="00E4322D" w:rsidP="007A7D28">
            <w:pPr>
              <w:pStyle w:val="Heading2"/>
              <w:spacing w:after="0"/>
              <w:outlineLvl w:val="1"/>
            </w:pPr>
            <w:r>
              <w:t>Santa Rosa Police Department’s Mental Health Support Team Program</w:t>
            </w:r>
          </w:p>
          <w:p w14:paraId="7086D5B3" w14:textId="77777777" w:rsidR="005C61E4" w:rsidRPr="00AA4794" w:rsidRDefault="007A7D28" w:rsidP="007A7D28">
            <w:pPr>
              <w:pStyle w:val="Heading2"/>
              <w:spacing w:after="0"/>
              <w:outlineLvl w:val="1"/>
            </w:pPr>
            <w:sdt>
              <w:sdtPr>
                <w:alias w:val="Dividing line graphic:"/>
                <w:tag w:val="Dividing line graphic:"/>
                <w:id w:val="-909312545"/>
                <w:placeholder>
                  <w:docPart w:val="4280C53D781744B2B3CB299FF886CFC3"/>
                </w:placeholder>
                <w:temporary/>
                <w:showingPlcHdr/>
                <w15:appearance w15:val="hidden"/>
                <w:text/>
              </w:sdtPr>
              <w:sdtEndPr/>
              <w:sdtContent>
                <w:r w:rsidR="005C61E4" w:rsidRPr="00AA4794">
                  <w:t>────</w:t>
                </w:r>
              </w:sdtContent>
            </w:sdt>
          </w:p>
          <w:p w14:paraId="56389188" w14:textId="77777777" w:rsidR="00B24100" w:rsidRDefault="00B24100" w:rsidP="007A7D28">
            <w:pPr>
              <w:pStyle w:val="Heading2"/>
              <w:spacing w:after="0"/>
              <w:outlineLvl w:val="1"/>
              <w:rPr>
                <w:bCs w:val="0"/>
              </w:rPr>
            </w:pPr>
            <w:r>
              <w:t>Guests:</w:t>
            </w:r>
          </w:p>
          <w:p w14:paraId="7FC136D9" w14:textId="6E623207" w:rsidR="005C61E4" w:rsidRPr="00AA4794" w:rsidRDefault="00E4322D" w:rsidP="007A7D28">
            <w:pPr>
              <w:pStyle w:val="Heading2"/>
              <w:spacing w:after="0"/>
              <w:outlineLvl w:val="1"/>
            </w:pPr>
            <w:r>
              <w:t>Santa Rosa Police</w:t>
            </w:r>
            <w:r w:rsidR="00F70B70">
              <w:t xml:space="preserve"> Interim Chief of Police, John Cregan and Program Manager, Katie Swan</w:t>
            </w:r>
          </w:p>
          <w:p w14:paraId="326228BB" w14:textId="77777777" w:rsidR="005C61E4" w:rsidRPr="00AA4794" w:rsidRDefault="007A7D28" w:rsidP="007A7D28">
            <w:pPr>
              <w:pStyle w:val="Heading2"/>
              <w:spacing w:after="0"/>
              <w:outlineLvl w:val="1"/>
            </w:pPr>
            <w:sdt>
              <w:sdtPr>
                <w:alias w:val="Dividing line graphic:"/>
                <w:tag w:val="Dividing line graphic:"/>
                <w:id w:val="1193575528"/>
                <w:placeholder>
                  <w:docPart w:val="145228E9EBE04E279A7C30BC27F46069"/>
                </w:placeholder>
                <w:temporary/>
                <w:showingPlcHdr/>
                <w15:appearance w15:val="hidden"/>
                <w:text/>
              </w:sdtPr>
              <w:sdtEndPr/>
              <w:sdtContent>
                <w:r w:rsidR="005C61E4" w:rsidRPr="00AA4794">
                  <w:t>────</w:t>
                </w:r>
              </w:sdtContent>
            </w:sdt>
          </w:p>
          <w:p w14:paraId="3D5FBF44" w14:textId="77777777" w:rsidR="00B24100" w:rsidRDefault="00B24100" w:rsidP="007A7D28">
            <w:pPr>
              <w:pStyle w:val="Heading2"/>
              <w:spacing w:after="0"/>
              <w:outlineLvl w:val="1"/>
              <w:rPr>
                <w:bCs w:val="0"/>
              </w:rPr>
            </w:pPr>
            <w:r>
              <w:t>Host:</w:t>
            </w:r>
          </w:p>
          <w:p w14:paraId="6E3F5047" w14:textId="651A4F44" w:rsidR="001F2084" w:rsidRDefault="0098797D" w:rsidP="007A7D28">
            <w:pPr>
              <w:pStyle w:val="Heading2"/>
              <w:spacing w:after="0"/>
              <w:outlineLvl w:val="1"/>
              <w:rPr>
                <w:bCs w:val="0"/>
              </w:rPr>
            </w:pPr>
            <w:r>
              <w:t>Marin Human Rights Commission</w:t>
            </w:r>
          </w:p>
          <w:p w14:paraId="49D6BC96" w14:textId="7ACC92D4" w:rsidR="001F2084" w:rsidRDefault="007A7D28" w:rsidP="007A7D28">
            <w:pPr>
              <w:pStyle w:val="Heading2"/>
              <w:spacing w:after="0"/>
              <w:outlineLvl w:val="1"/>
              <w:rPr>
                <w:bCs w:val="0"/>
              </w:rPr>
            </w:pPr>
            <w:sdt>
              <w:sdtPr>
                <w:alias w:val="Dividing line graphic:"/>
                <w:tag w:val="Dividing line graphic:"/>
                <w:id w:val="-936064431"/>
                <w:placeholder>
                  <w:docPart w:val="8263D66384074F7CA2C095663D3D3148"/>
                </w:placeholder>
                <w:temporary/>
                <w:showingPlcHdr/>
                <w15:appearance w15:val="hidden"/>
                <w:text/>
              </w:sdtPr>
              <w:sdtEndPr/>
              <w:sdtContent>
                <w:r w:rsidR="001F2084" w:rsidRPr="00AA4794">
                  <w:t>────</w:t>
                </w:r>
              </w:sdtContent>
            </w:sdt>
          </w:p>
          <w:p w14:paraId="7AC1582F" w14:textId="60CE53D6" w:rsidR="005C61E4" w:rsidRPr="00AA4794" w:rsidRDefault="00E4322D" w:rsidP="007A7D28">
            <w:pPr>
              <w:pStyle w:val="Heading2"/>
              <w:spacing w:after="0"/>
              <w:outlineLvl w:val="1"/>
            </w:pPr>
            <w:r>
              <w:t>June 14</w:t>
            </w:r>
            <w:r w:rsidR="001F2084">
              <w:t>, 2022</w:t>
            </w:r>
            <w:r w:rsidR="0098797D">
              <w:t xml:space="preserve"> </w:t>
            </w:r>
          </w:p>
          <w:p w14:paraId="66610380" w14:textId="24DB214D" w:rsidR="005C61E4" w:rsidRDefault="001F2084" w:rsidP="007A7D28">
            <w:pPr>
              <w:pStyle w:val="Heading2"/>
              <w:spacing w:after="0"/>
              <w:outlineLvl w:val="1"/>
              <w:rPr>
                <w:bCs w:val="0"/>
              </w:rPr>
            </w:pPr>
            <w:r>
              <w:t xml:space="preserve">7:00 pm </w:t>
            </w:r>
          </w:p>
          <w:p w14:paraId="0B4D7911" w14:textId="1FF06C31" w:rsidR="005C61E4" w:rsidRPr="00AA4794" w:rsidRDefault="00F70B70" w:rsidP="007A7D28">
            <w:pPr>
              <w:pStyle w:val="Heading2"/>
              <w:spacing w:after="0"/>
            </w:pPr>
            <w:r>
              <w:t>Via Zoom</w:t>
            </w:r>
          </w:p>
          <w:p w14:paraId="0AE671E2" w14:textId="77777777" w:rsidR="007A7D28" w:rsidRDefault="007A7D28" w:rsidP="007A7D28">
            <w:pPr>
              <w:pStyle w:val="ContactInfo"/>
              <w:spacing w:after="0" w:line="312" w:lineRule="auto"/>
            </w:pPr>
            <w:r>
              <w:rPr>
                <w:bCs w:val="0"/>
              </w:rPr>
              <w:t>Marin Human Rights Commission</w:t>
            </w:r>
          </w:p>
          <w:p w14:paraId="1702EC9C" w14:textId="0CAE0445" w:rsidR="007A7D28" w:rsidRDefault="007A7D28" w:rsidP="007A7D28">
            <w:pPr>
              <w:pStyle w:val="ContactInfo"/>
              <w:spacing w:after="0" w:line="312" w:lineRule="auto"/>
            </w:pPr>
            <w:r>
              <w:rPr>
                <w:bCs w:val="0"/>
              </w:rPr>
              <w:t>3501 Civic Center Dr. , #415</w:t>
            </w:r>
          </w:p>
          <w:p w14:paraId="4EA37247" w14:textId="2C3E9DEB" w:rsidR="007A7D28" w:rsidRDefault="007A7D28" w:rsidP="007A7D28">
            <w:pPr>
              <w:pStyle w:val="ContactInfo"/>
              <w:spacing w:after="0" w:line="312" w:lineRule="auto"/>
              <w:rPr>
                <w:bCs w:val="0"/>
              </w:rPr>
            </w:pPr>
            <w:r>
              <w:rPr>
                <w:bCs w:val="0"/>
              </w:rPr>
              <w:t>San Rafael, CA 94903</w:t>
            </w:r>
          </w:p>
          <w:p w14:paraId="362A3A59" w14:textId="65736552" w:rsidR="005C61E4" w:rsidRPr="00AA4794" w:rsidRDefault="0098797D" w:rsidP="007A7D28">
            <w:pPr>
              <w:pStyle w:val="ContactInfo"/>
              <w:spacing w:after="0" w:line="312" w:lineRule="auto"/>
            </w:pPr>
            <w:r>
              <w:t>415.473.6189</w:t>
            </w:r>
          </w:p>
          <w:p w14:paraId="2408D887" w14:textId="77777777" w:rsidR="005C61E4" w:rsidRDefault="0098797D" w:rsidP="007A7D28">
            <w:pPr>
              <w:pStyle w:val="ContactInfo"/>
              <w:spacing w:after="0" w:line="312" w:lineRule="auto"/>
              <w:rPr>
                <w:bCs w:val="0"/>
              </w:rPr>
            </w:pPr>
            <w:r>
              <w:t>2</w:t>
            </w:r>
            <w:r w:rsidRPr="0098797D">
              <w:rPr>
                <w:vertAlign w:val="superscript"/>
              </w:rPr>
              <w:t>nd</w:t>
            </w:r>
            <w:r>
              <w:t xml:space="preserve"> Tuesday of each Month</w:t>
            </w:r>
          </w:p>
          <w:p w14:paraId="4E579EAF" w14:textId="131F763B" w:rsidR="0098797D" w:rsidRPr="00AA4794" w:rsidRDefault="0098797D" w:rsidP="007A7D28">
            <w:pPr>
              <w:pStyle w:val="ContactInfo"/>
              <w:spacing w:after="0" w:line="312" w:lineRule="auto"/>
            </w:pPr>
            <w:r>
              <w:t>7 pm – 9 pm</w:t>
            </w:r>
          </w:p>
        </w:tc>
      </w:tr>
    </w:tbl>
    <w:p w14:paraId="5C186C14" w14:textId="77777777" w:rsidR="005C61E4" w:rsidRPr="00076F31" w:rsidRDefault="005C61E4" w:rsidP="00AA4794">
      <w:pPr>
        <w:pStyle w:val="NoSpacing"/>
      </w:pP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CEFB3" w14:textId="77777777" w:rsidR="00822B56" w:rsidRDefault="00822B56" w:rsidP="005F5D5F">
      <w:pPr>
        <w:spacing w:after="0" w:line="240" w:lineRule="auto"/>
      </w:pPr>
      <w:r>
        <w:separator/>
      </w:r>
    </w:p>
  </w:endnote>
  <w:endnote w:type="continuationSeparator" w:id="0">
    <w:p w14:paraId="1016417D" w14:textId="77777777" w:rsidR="00822B56" w:rsidRDefault="00822B56"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AE65A" w14:textId="77777777" w:rsidR="00822B56" w:rsidRDefault="00822B56" w:rsidP="005F5D5F">
      <w:pPr>
        <w:spacing w:after="0" w:line="240" w:lineRule="auto"/>
      </w:pPr>
      <w:r>
        <w:separator/>
      </w:r>
    </w:p>
  </w:footnote>
  <w:footnote w:type="continuationSeparator" w:id="0">
    <w:p w14:paraId="0A17889A" w14:textId="77777777" w:rsidR="00822B56" w:rsidRDefault="00822B56"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56"/>
    <w:rsid w:val="000168C0"/>
    <w:rsid w:val="000427C6"/>
    <w:rsid w:val="00076F31"/>
    <w:rsid w:val="000B4C91"/>
    <w:rsid w:val="00171CDD"/>
    <w:rsid w:val="00175521"/>
    <w:rsid w:val="00181FB9"/>
    <w:rsid w:val="001F2084"/>
    <w:rsid w:val="00251739"/>
    <w:rsid w:val="00261A78"/>
    <w:rsid w:val="002832CE"/>
    <w:rsid w:val="003B6A17"/>
    <w:rsid w:val="00411532"/>
    <w:rsid w:val="005222EE"/>
    <w:rsid w:val="00541BB3"/>
    <w:rsid w:val="00544732"/>
    <w:rsid w:val="005C61E4"/>
    <w:rsid w:val="005F5D5F"/>
    <w:rsid w:val="00665EA1"/>
    <w:rsid w:val="006D40FC"/>
    <w:rsid w:val="006E5B0F"/>
    <w:rsid w:val="0079199F"/>
    <w:rsid w:val="007A7D28"/>
    <w:rsid w:val="007B5354"/>
    <w:rsid w:val="00822B56"/>
    <w:rsid w:val="00837654"/>
    <w:rsid w:val="00880783"/>
    <w:rsid w:val="008B5772"/>
    <w:rsid w:val="008C031F"/>
    <w:rsid w:val="008C1756"/>
    <w:rsid w:val="008D17FF"/>
    <w:rsid w:val="008F6C52"/>
    <w:rsid w:val="009141C6"/>
    <w:rsid w:val="0098797D"/>
    <w:rsid w:val="0099471A"/>
    <w:rsid w:val="009C6641"/>
    <w:rsid w:val="00A03450"/>
    <w:rsid w:val="00A97C88"/>
    <w:rsid w:val="00AA4794"/>
    <w:rsid w:val="00AB3068"/>
    <w:rsid w:val="00AB58F4"/>
    <w:rsid w:val="00AF32DC"/>
    <w:rsid w:val="00B24100"/>
    <w:rsid w:val="00B46A60"/>
    <w:rsid w:val="00BC6ED1"/>
    <w:rsid w:val="00C57F20"/>
    <w:rsid w:val="00D16845"/>
    <w:rsid w:val="00D56FBE"/>
    <w:rsid w:val="00D65F02"/>
    <w:rsid w:val="00D733C0"/>
    <w:rsid w:val="00D751DD"/>
    <w:rsid w:val="00E3564F"/>
    <w:rsid w:val="00E4322D"/>
    <w:rsid w:val="00E614B1"/>
    <w:rsid w:val="00EC1838"/>
    <w:rsid w:val="00F2548A"/>
    <w:rsid w:val="00F70B70"/>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51B87BC"/>
  <w15:chartTrackingRefBased/>
  <w15:docId w15:val="{50952F65-1B1E-4652-8471-0B27BCFC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 w:type="character" w:styleId="UnresolvedMention">
    <w:name w:val="Unresolved Mention"/>
    <w:basedOn w:val="DefaultParagraphFont"/>
    <w:uiPriority w:val="99"/>
    <w:semiHidden/>
    <w:unhideWhenUsed/>
    <w:rsid w:val="00987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244482">
      <w:bodyDiv w:val="1"/>
      <w:marLeft w:val="0"/>
      <w:marRight w:val="0"/>
      <w:marTop w:val="0"/>
      <w:marBottom w:val="0"/>
      <w:divBdr>
        <w:top w:val="none" w:sz="0" w:space="0" w:color="auto"/>
        <w:left w:val="none" w:sz="0" w:space="0" w:color="auto"/>
        <w:bottom w:val="none" w:sz="0" w:space="0" w:color="auto"/>
        <w:right w:val="none" w:sz="0" w:space="0" w:color="auto"/>
      </w:divBdr>
    </w:div>
    <w:div w:id="205195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97970052816?pwd=MExYekNjSmxnVWlSRDV4QzQxcTN4Zz0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haw\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80C53D781744B2B3CB299FF886CFC3"/>
        <w:category>
          <w:name w:val="General"/>
          <w:gallery w:val="placeholder"/>
        </w:category>
        <w:types>
          <w:type w:val="bbPlcHdr"/>
        </w:types>
        <w:behaviors>
          <w:behavior w:val="content"/>
        </w:behaviors>
        <w:guid w:val="{C115494F-E13A-4AD5-8BCB-D65BEF90A325}"/>
      </w:docPartPr>
      <w:docPartBody>
        <w:p w:rsidR="009D74E5" w:rsidRDefault="009D74E5">
          <w:pPr>
            <w:pStyle w:val="4280C53D781744B2B3CB299FF886CFC3"/>
          </w:pPr>
          <w:r w:rsidRPr="00AA4794">
            <w:t>────</w:t>
          </w:r>
        </w:p>
      </w:docPartBody>
    </w:docPart>
    <w:docPart>
      <w:docPartPr>
        <w:name w:val="145228E9EBE04E279A7C30BC27F46069"/>
        <w:category>
          <w:name w:val="General"/>
          <w:gallery w:val="placeholder"/>
        </w:category>
        <w:types>
          <w:type w:val="bbPlcHdr"/>
        </w:types>
        <w:behaviors>
          <w:behavior w:val="content"/>
        </w:behaviors>
        <w:guid w:val="{95581CBD-9315-4036-8009-D34556F97EE8}"/>
      </w:docPartPr>
      <w:docPartBody>
        <w:p w:rsidR="009D74E5" w:rsidRDefault="009D74E5">
          <w:pPr>
            <w:pStyle w:val="145228E9EBE04E279A7C30BC27F46069"/>
          </w:pPr>
          <w:r w:rsidRPr="00AA4794">
            <w:t>────</w:t>
          </w:r>
        </w:p>
      </w:docPartBody>
    </w:docPart>
    <w:docPart>
      <w:docPartPr>
        <w:name w:val="8263D66384074F7CA2C095663D3D3148"/>
        <w:category>
          <w:name w:val="General"/>
          <w:gallery w:val="placeholder"/>
        </w:category>
        <w:types>
          <w:type w:val="bbPlcHdr"/>
        </w:types>
        <w:behaviors>
          <w:behavior w:val="content"/>
        </w:behaviors>
        <w:guid w:val="{79D650B9-3DD2-412D-9939-9A002C58D4CF}"/>
      </w:docPartPr>
      <w:docPartBody>
        <w:p w:rsidR="006A7337" w:rsidRDefault="009D74E5" w:rsidP="009D74E5">
          <w:pPr>
            <w:pStyle w:val="8263D66384074F7CA2C095663D3D3148"/>
          </w:pPr>
          <w:r w:rsidRPr="00AA4794">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4E5"/>
    <w:rsid w:val="006A7337"/>
    <w:rsid w:val="009D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63D66384074F7CA2C095663D3D3148">
    <w:name w:val="8263D66384074F7CA2C095663D3D3148"/>
    <w:rsid w:val="009D74E5"/>
  </w:style>
  <w:style w:type="paragraph" w:customStyle="1" w:styleId="4280C53D781744B2B3CB299FF886CFC3">
    <w:name w:val="4280C53D781744B2B3CB299FF886CFC3"/>
  </w:style>
  <w:style w:type="paragraph" w:customStyle="1" w:styleId="145228E9EBE04E279A7C30BC27F46069">
    <w:name w:val="145228E9EBE04E279A7C30BC27F46069"/>
  </w:style>
  <w:style w:type="paragraph" w:customStyle="1" w:styleId="B581A5EF64F54282A0BA8509EB8D0302">
    <w:name w:val="B581A5EF64F54282A0BA8509EB8D0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flyer.dotx</Template>
  <TotalTime>17</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Christine</dc:creator>
  <cp:keywords/>
  <dc:description/>
  <cp:lastModifiedBy>Shaw, Christine</cp:lastModifiedBy>
  <cp:revision>5</cp:revision>
  <cp:lastPrinted>2022-03-24T20:46:00Z</cp:lastPrinted>
  <dcterms:created xsi:type="dcterms:W3CDTF">2022-05-31T21:00:00Z</dcterms:created>
  <dcterms:modified xsi:type="dcterms:W3CDTF">2022-06-08T00:21:00Z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